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BDF78" w14:textId="051FEE74" w:rsidR="0030046F" w:rsidRPr="002F76A7" w:rsidRDefault="002F76A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Семинар тақырыптары</w:t>
      </w:r>
    </w:p>
    <w:p w14:paraId="0068F642" w14:textId="77777777" w:rsidR="0030046F" w:rsidRDefault="0064243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2021-2022 </w:t>
      </w:r>
      <w:r>
        <w:rPr>
          <w:b/>
          <w:sz w:val="20"/>
          <w:szCs w:val="20"/>
          <w:lang w:val="kk-KZ"/>
        </w:rPr>
        <w:t>оқу жылының күзгі семестрі</w:t>
      </w:r>
    </w:p>
    <w:p w14:paraId="225838DD" w14:textId="77777777" w:rsidR="002F76A7" w:rsidRDefault="0064243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«5В051500-мұрағаттану, құжаттар жүргізу және құжаттамалық қамтамасыз ету» білім беру бағдарламасы 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1"/>
        <w:gridCol w:w="5025"/>
      </w:tblGrid>
      <w:tr w:rsidR="002F76A7" w14:paraId="3E5EB57A" w14:textId="77777777" w:rsidTr="000B15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A3EAB" w14:textId="77777777" w:rsidR="002F76A7" w:rsidRDefault="002F76A7" w:rsidP="000B158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KMM 1409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2EB6E" w14:textId="77777777" w:rsidR="002F76A7" w:rsidRDefault="002F76A7" w:rsidP="000B158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Қазақстанның мемлекеттік мекемелері </w:t>
            </w:r>
          </w:p>
        </w:tc>
      </w:tr>
    </w:tbl>
    <w:p w14:paraId="1BACB5CC" w14:textId="77777777" w:rsidR="0030046F" w:rsidRDefault="0030046F" w:rsidP="002F76A7">
      <w:pPr>
        <w:rPr>
          <w:b/>
          <w:sz w:val="20"/>
          <w:szCs w:val="20"/>
        </w:rPr>
      </w:pPr>
    </w:p>
    <w:tbl>
      <w:tblPr>
        <w:tblStyle w:val="a5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850"/>
        <w:gridCol w:w="1350"/>
        <w:gridCol w:w="567"/>
        <w:gridCol w:w="493"/>
        <w:gridCol w:w="1134"/>
        <w:gridCol w:w="1418"/>
      </w:tblGrid>
      <w:tr w:rsidR="0030046F" w14:paraId="0B06C36F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0B88" w14:textId="77777777"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1 Мемлекеттік құрылымның формалары. Кеңестік автономия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31A1" w14:textId="77777777" w:rsidR="0030046F" w:rsidRDefault="003004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0046F" w14:paraId="4A75ADFB" w14:textId="7777777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8AD0" w14:textId="77777777"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1379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 Қазақстанның мемлекеттік мекемелер тарихы ғылыми пән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CE7E" w14:textId="77777777" w:rsidR="0030046F" w:rsidRDefault="0064243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2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80D5" w14:textId="77777777" w:rsidR="0030046F" w:rsidRDefault="006424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2.1; 2.2;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2722AE" w14:textId="77777777"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22A3" w14:textId="77777777"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8E3F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5FC0E838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8450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</w:p>
        </w:tc>
      </w:tr>
      <w:tr w:rsidR="0030046F" w14:paraId="509F146D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3973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BB8F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Cs/>
                <w:sz w:val="20"/>
                <w:szCs w:val="20"/>
                <w:lang w:val="kk-KZ"/>
              </w:rPr>
              <w:t>2. «Мемлекеттік аппарат» ұғымы және оның тетігі.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1B11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24E8" w14:textId="77777777" w:rsidR="0030046F" w:rsidRDefault="006424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1.1;  1.2;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A7EF" w14:textId="77777777" w:rsidR="0030046F" w:rsidRDefault="0064243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3286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0915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5E6452A1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C8D3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ТТ2</w:t>
            </w:r>
          </w:p>
        </w:tc>
      </w:tr>
      <w:tr w:rsidR="0030046F" w14:paraId="2C9561B2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5D79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AB2C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 Мемлекеттік аппараттың қызметі реттелетін қағидалар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8403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3671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3.3</w:t>
            </w:r>
          </w:p>
          <w:p w14:paraId="3BC64E3D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550C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93DD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4B58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6A7F4270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A9DD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ТТ3</w:t>
            </w:r>
          </w:p>
        </w:tc>
      </w:tr>
      <w:tr w:rsidR="0030046F" w14:paraId="439D9804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3D98B" w14:textId="77777777" w:rsidR="0030046F" w:rsidRDefault="0064243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2 Қазақстанның мемлекеттік мекемелері (1920-1936 жж.)</w:t>
            </w:r>
          </w:p>
        </w:tc>
      </w:tr>
      <w:tr w:rsidR="0030046F" w14:paraId="6342022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A839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5338" w14:textId="529C7473" w:rsidR="0030046F" w:rsidRDefault="003004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743F" w14:textId="7499FD6F" w:rsidR="0030046F" w:rsidRDefault="0030046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53BF" w14:textId="1AACDCA9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D5CD" w14:textId="5A376865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E66D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994A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6F8B" w14:textId="3935A63E" w:rsidR="0030046F" w:rsidRDefault="0030046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0046F" w14:paraId="7E07204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B07D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A431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 Жоғары билік және басқару органдарының қ 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E483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40F7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154B3998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4B59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419E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B49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15C7EBE5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689D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ТТ4</w:t>
            </w:r>
          </w:p>
        </w:tc>
      </w:tr>
      <w:tr w:rsidR="0030046F" w14:paraId="048BE5D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7C26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ACD9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Cs/>
                <w:sz w:val="20"/>
                <w:szCs w:val="20"/>
                <w:lang w:val="kk-KZ"/>
              </w:rPr>
              <w:t xml:space="preserve"> 5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ҚазОАК: құрылуы, құрылымы және қызметі.</w:t>
            </w:r>
          </w:p>
          <w:p w14:paraId="27B8E22A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3D38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96FD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14:paraId="1D333550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09E4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42C6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82B2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62559531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714A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ТТ3</w:t>
            </w:r>
          </w:p>
        </w:tc>
      </w:tr>
      <w:tr w:rsidR="0030046F" w14:paraId="45D1382B" w14:textId="7777777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7D57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59F0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EBCE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14:paraId="7AA330B3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14:paraId="61902E53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14:paraId="734E042F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7DB5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1.1-13</w:t>
            </w:r>
          </w:p>
          <w:p w14:paraId="07FA3B56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2.1-2.4</w:t>
            </w:r>
          </w:p>
          <w:p w14:paraId="25C2F6A9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3.1-3.3</w:t>
            </w:r>
          </w:p>
          <w:p w14:paraId="437D6F83" w14:textId="77777777"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2BBE52" w14:textId="77777777" w:rsidR="0030046F" w:rsidRDefault="0030046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1F70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E8C1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D827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0046F" w14:paraId="5E8C2FC7" w14:textId="77777777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A7F6" w14:textId="77777777" w:rsidR="0030046F" w:rsidRDefault="0064243B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Модуль 2</w:t>
            </w:r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Қазақстанның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мемлекеттік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мекемелері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r>
              <w:rPr>
                <w:b/>
              </w:rPr>
              <w:t>(19</w:t>
            </w:r>
            <w:r>
              <w:rPr>
                <w:b/>
                <w:lang w:val="kk-KZ"/>
              </w:rPr>
              <w:t>36</w:t>
            </w:r>
            <w:r>
              <w:rPr>
                <w:b/>
              </w:rPr>
              <w:t>-19</w:t>
            </w:r>
            <w:r>
              <w:rPr>
                <w:b/>
                <w:lang w:val="kk-KZ"/>
              </w:rPr>
              <w:t>91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жж</w:t>
            </w:r>
            <w:r>
              <w:rPr>
                <w:b/>
              </w:rPr>
              <w:t>.)</w:t>
            </w:r>
          </w:p>
        </w:tc>
      </w:tr>
      <w:tr w:rsidR="0030046F" w14:paraId="058D5F05" w14:textId="7777777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D3F6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B62D" w14:textId="77777777" w:rsidR="0030046F" w:rsidRDefault="003004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9FA2" w14:textId="74A752BF" w:rsidR="0030046F" w:rsidRDefault="0030046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8779" w14:textId="77777777" w:rsidR="0030046F" w:rsidRDefault="0030046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0CFD82" w14:textId="247D4406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21D1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9D7E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A777" w14:textId="7D82F851" w:rsidR="0030046F" w:rsidRDefault="0030046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0046F" w14:paraId="2096188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EDAE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DBCB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Cs/>
                <w:sz w:val="20"/>
                <w:szCs w:val="20"/>
                <w:lang w:val="kk-KZ" w:eastAsia="ar-SA"/>
              </w:rPr>
              <w:t>Соғыстан кейінгі кезеңдегі жоғары билік және басқару органдарының қызметі кадрлар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BB55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9BBF" w14:textId="77777777"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F6CF7E" w14:textId="77777777" w:rsidR="0030046F" w:rsidRDefault="0064243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FE32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B3CF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7624D88C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7694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ТТ6</w:t>
            </w:r>
          </w:p>
        </w:tc>
      </w:tr>
      <w:tr w:rsidR="0030046F" w14:paraId="325C0C60" w14:textId="7777777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E51D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6818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Әкімшілік мекемелердің қызметі.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4366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825D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5BE93F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1052" w14:textId="77777777"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EBFC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14:paraId="7FC00659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  <w:p w14:paraId="04C08271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D123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7</w:t>
            </w:r>
          </w:p>
        </w:tc>
      </w:tr>
      <w:tr w:rsidR="0030046F" w14:paraId="164CBFC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7E7E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636A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>
              <w:rPr>
                <w:b/>
                <w:bCs/>
                <w:sz w:val="20"/>
                <w:szCs w:val="20"/>
              </w:rPr>
              <w:t>Әлеуметтік-мәдени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мекемелердің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C9D4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8847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09D3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AB10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3C43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0E9E99B4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4D2D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ТТ7</w:t>
            </w:r>
          </w:p>
        </w:tc>
      </w:tr>
      <w:tr w:rsidR="0030046F" w14:paraId="110B236D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69FBF" w14:textId="77777777" w:rsidR="0030046F" w:rsidRDefault="0064243B">
            <w:pPr>
              <w:jc w:val="center"/>
              <w:rPr>
                <w:caps/>
                <w:lang w:val="kk-KZ"/>
              </w:rPr>
            </w:pPr>
            <w:r>
              <w:rPr>
                <w:b/>
                <w:lang w:val="kk-KZ"/>
              </w:rPr>
              <w:t>Модуль 3</w:t>
            </w:r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Қазақстанның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мемлекеттік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мекемелері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r>
              <w:rPr>
                <w:b/>
              </w:rPr>
              <w:t xml:space="preserve"> (19</w:t>
            </w:r>
            <w:r>
              <w:rPr>
                <w:b/>
                <w:lang w:val="kk-KZ"/>
              </w:rPr>
              <w:t>91</w:t>
            </w:r>
            <w:r>
              <w:rPr>
                <w:b/>
              </w:rPr>
              <w:t>-</w:t>
            </w:r>
            <w:r>
              <w:rPr>
                <w:b/>
                <w:lang w:val="kk-KZ"/>
              </w:rPr>
              <w:t xml:space="preserve"> 2012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жж</w:t>
            </w:r>
            <w:r>
              <w:rPr>
                <w:b/>
              </w:rPr>
              <w:t>.)</w:t>
            </w:r>
          </w:p>
        </w:tc>
      </w:tr>
      <w:tr w:rsidR="0030046F" w14:paraId="7D71CA3C" w14:textId="7777777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D98C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BE9A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>Республикалық жоғары билік және басқару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05C5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18BB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8052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A115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6D8F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14:paraId="2E66D301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- да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  <w:p w14:paraId="39B98EDA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1199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8</w:t>
            </w:r>
          </w:p>
        </w:tc>
      </w:tr>
      <w:tr w:rsidR="0030046F" w14:paraId="5A7DA1D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84DB8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514D" w14:textId="77777777"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 w:eastAsia="ko-KR"/>
              </w:rPr>
              <w:t>Саяси жүйені және мемлекеттік аппаратты қайта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DF6D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1405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14:paraId="0729B8DF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E733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8578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FC52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6433CAAD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367A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ТТ8</w:t>
            </w:r>
          </w:p>
        </w:tc>
      </w:tr>
      <w:tr w:rsidR="0030046F" w14:paraId="79F9F25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58AF2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2C58" w14:textId="77777777" w:rsidR="0030046F" w:rsidRDefault="0064243B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2247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F6CE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FDCC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6774" w14:textId="77777777"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C027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9167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ЖК 3</w:t>
            </w:r>
          </w:p>
        </w:tc>
      </w:tr>
      <w:tr w:rsidR="0030046F" w14:paraId="6D32940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39A61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1E88" w14:textId="77777777" w:rsidR="0030046F" w:rsidRDefault="0064243B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3</w:t>
            </w:r>
            <w:r>
              <w:rPr>
                <w:sz w:val="20"/>
                <w:szCs w:val="20"/>
                <w:lang w:val="kk-KZ"/>
              </w:rPr>
              <w:t xml:space="preserve"> Тапсырма   № 3 Мемлекеттік мекемелер қызметінің бағыттарын, олардың қызметінің формалары мен әдістерін, сонымен қатар нақты тарихи жағдайларда өзгеріске ұшырауын зерттеу және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1016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FD2C" w14:textId="77777777"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7160" w14:textId="77777777"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5B66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24A3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Презентация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26C1" w14:textId="77777777" w:rsidR="0030046F" w:rsidRDefault="0030046F">
            <w:pPr>
              <w:rPr>
                <w:sz w:val="20"/>
                <w:szCs w:val="20"/>
                <w:lang w:val="kk-KZ"/>
              </w:rPr>
            </w:pPr>
          </w:p>
        </w:tc>
      </w:tr>
      <w:tr w:rsidR="0030046F" w14:paraId="028ABDCB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65C030" w14:textId="77777777"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0046F" w14:paraId="5854F6D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FCBBF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1E4D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ҚР парламенті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5E7E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DE8B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  <w:p w14:paraId="2CEE3B03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2.2</w:t>
            </w:r>
          </w:p>
          <w:p w14:paraId="4A5AA4A0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  <w:p w14:paraId="126A735B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2CBF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6830" w14:textId="77777777"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DA40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14:paraId="0AE77071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5273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9</w:t>
            </w:r>
          </w:p>
        </w:tc>
      </w:tr>
      <w:tr w:rsidR="0030046F" w14:paraId="405B20B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9A0E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DFE7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proofErr w:type="gramStart"/>
            <w:r>
              <w:rPr>
                <w:bCs/>
                <w:sz w:val="20"/>
                <w:szCs w:val="20"/>
              </w:rPr>
              <w:t>ПС .</w:t>
            </w:r>
            <w:proofErr w:type="gramEnd"/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  ҚР парламенті: қалыптасуы мен қызметі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9270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8D49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4600DEA5" w14:textId="77777777"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4876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AF5B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23C0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272679F5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7390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ТТ9</w:t>
            </w:r>
          </w:p>
        </w:tc>
      </w:tr>
      <w:tr w:rsidR="0030046F" w14:paraId="4903350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2E26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2759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ҚР Үкіметі (министрлер кабинеті)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3601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CFCC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42BB9103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FA01" w14:textId="77777777" w:rsidR="0030046F" w:rsidRDefault="0064243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D100" w14:textId="77777777"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E8A2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14:paraId="67785D99" w14:textId="77777777"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B31E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10</w:t>
            </w:r>
          </w:p>
        </w:tc>
      </w:tr>
      <w:tr w:rsidR="0030046F" w14:paraId="65F1C45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310D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7B97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/>
              </w:rPr>
              <w:t xml:space="preserve"> ҚР Үкіметінің құрамы мен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2EB7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FAAB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</w:t>
            </w:r>
          </w:p>
          <w:p w14:paraId="4B8F6A4E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  <w:p w14:paraId="57EE19A9" w14:textId="77777777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54BD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C987" w14:textId="77777777"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04F9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2DC9C8DB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51E6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ТТ10</w:t>
            </w:r>
          </w:p>
        </w:tc>
      </w:tr>
      <w:tr w:rsidR="0030046F" w14:paraId="6FE61C9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521C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D231" w14:textId="77777777"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Midterm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Exam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695C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B3CE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1FA5C752" w14:textId="77777777"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5454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F58D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16A9" w14:textId="77777777" w:rsidR="0030046F" w:rsidRDefault="003004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3593" w14:textId="77777777" w:rsidR="0030046F" w:rsidRDefault="0030046F">
            <w:pPr>
              <w:jc w:val="both"/>
              <w:rPr>
                <w:sz w:val="20"/>
                <w:szCs w:val="20"/>
              </w:rPr>
            </w:pPr>
          </w:p>
        </w:tc>
      </w:tr>
      <w:tr w:rsidR="0030046F" w14:paraId="483AFBE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7845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F078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Елімізде президенттік биліктің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F9BE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D92B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537A3D3B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EEF5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DD68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C5A9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3867A702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BD8E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ТТ11</w:t>
            </w:r>
          </w:p>
        </w:tc>
      </w:tr>
      <w:tr w:rsidR="0030046F" w14:paraId="61E1608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0771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4834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ПС.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Президент әкімшілігінің құрылымы мен қызметінің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B7AE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37F3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14:paraId="7C601F6B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4A47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49C2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4149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218F7500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4590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ТТ12</w:t>
            </w:r>
          </w:p>
        </w:tc>
      </w:tr>
      <w:tr w:rsidR="0030046F" w14:paraId="233B3C1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6126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E4E5" w14:textId="77777777" w:rsidR="0030046F" w:rsidRDefault="0064243B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ПС</w:t>
            </w:r>
            <w:r>
              <w:rPr>
                <w:bCs/>
                <w:lang w:val="kk-KZ"/>
              </w:rPr>
              <w:t xml:space="preserve"> ҚР жоғары сотының қызметі, ерекшеліктері мен билік жүйесіндегі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E2DC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D835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68B636BA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76BB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B2C3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999E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5B74ED68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</w:t>
            </w:r>
            <w:r>
              <w:rPr>
                <w:sz w:val="20"/>
                <w:szCs w:val="20"/>
                <w:lang w:val="kk-KZ"/>
              </w:rPr>
              <w:lastRenderedPageBreak/>
              <w:t>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92A9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ТТ13</w:t>
            </w:r>
          </w:p>
        </w:tc>
      </w:tr>
      <w:tr w:rsidR="0030046F" w14:paraId="00C137B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A210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19E1" w14:textId="1F7D9ADF" w:rsidR="0030046F" w:rsidRDefault="0030046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8CF3" w14:textId="007B9130" w:rsidR="0030046F" w:rsidRDefault="0030046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2479" w14:textId="20DE053C"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F724" w14:textId="00FDBA3A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2154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E9BD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B8D9" w14:textId="62556482" w:rsidR="0030046F" w:rsidRDefault="0030046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0046F" w14:paraId="3839F45C" w14:textId="77777777" w:rsidTr="002F76A7">
        <w:trPr>
          <w:trHeight w:val="97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7459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4064" w14:textId="77777777" w:rsidR="0030046F" w:rsidRDefault="0064243B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ПС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lang w:val="kk-KZ"/>
              </w:rPr>
              <w:t>ҚР Бас прокуратурасы және оның билік жүйесіндегі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1B4D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2866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5E189936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8362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2D7B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8A4B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0A164B72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12FB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ТТ14</w:t>
            </w:r>
          </w:p>
        </w:tc>
      </w:tr>
      <w:tr w:rsidR="0030046F" w14:paraId="6229FD7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CC88" w14:textId="77777777" w:rsidR="0030046F" w:rsidRDefault="0030046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608A" w14:textId="77777777" w:rsidR="0030046F" w:rsidRDefault="0064243B">
            <w:pPr>
              <w:snapToGrid w:val="0"/>
              <w:jc w:val="both"/>
              <w:rPr>
                <w:lang w:val="kk-KZ"/>
              </w:rPr>
            </w:pPr>
            <w:r>
              <w:rPr>
                <w:bCs/>
                <w:sz w:val="20"/>
                <w:szCs w:val="20"/>
              </w:rPr>
              <w:t>ПС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lang w:val="kk-KZ"/>
              </w:rPr>
              <w:t>Еліміздегі мемлекеттік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t>мекемелердің</w:t>
            </w:r>
            <w:proofErr w:type="spellEnd"/>
            <w:r>
              <w:rPr>
                <w:lang w:val="kk-KZ"/>
              </w:rPr>
              <w:t xml:space="preserve"> бүгіні мен ертеңі. Еркін талдау</w:t>
            </w:r>
          </w:p>
          <w:p w14:paraId="52EB4D85" w14:textId="77777777" w:rsidR="0030046F" w:rsidRDefault="0030046F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DAC8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00FA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300133E3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66BA" w14:textId="77777777" w:rsidR="0030046F" w:rsidRDefault="006424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D08E" w14:textId="77777777" w:rsidR="0030046F" w:rsidRDefault="006424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890A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14:paraId="293819FA" w14:textId="77777777"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6163" w14:textId="77777777"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ТТ15</w:t>
            </w:r>
          </w:p>
        </w:tc>
      </w:tr>
      <w:tr w:rsidR="0030046F" w14:paraId="35E79DA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0856C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3B34" w14:textId="77777777"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11DC" w14:textId="77777777"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E1D6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14:paraId="6ABCC26E" w14:textId="77777777"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E12E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9F24" w14:textId="77777777"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0477" w14:textId="77777777" w:rsidR="0030046F" w:rsidRDefault="003004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21A5" w14:textId="77777777" w:rsidR="0030046F" w:rsidRDefault="006424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КБ3</w:t>
            </w:r>
          </w:p>
        </w:tc>
      </w:tr>
      <w:tr w:rsidR="0030046F" w14:paraId="433A0A5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842A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E6F9" w14:textId="77777777"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9C46" w14:textId="77777777" w:rsidR="0030046F" w:rsidRDefault="0030046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FDA7" w14:textId="77777777"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A970" w14:textId="77777777"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0941" w14:textId="77777777" w:rsidR="0030046F" w:rsidRDefault="0064243B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CBBF" w14:textId="77777777" w:rsidR="0030046F" w:rsidRDefault="003004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1CA6" w14:textId="77777777" w:rsidR="0030046F" w:rsidRDefault="0030046F">
            <w:pPr>
              <w:jc w:val="both"/>
              <w:rPr>
                <w:sz w:val="20"/>
                <w:szCs w:val="20"/>
              </w:rPr>
            </w:pPr>
          </w:p>
        </w:tc>
      </w:tr>
    </w:tbl>
    <w:p w14:paraId="24AB4CCD" w14:textId="77777777" w:rsidR="0030046F" w:rsidRDefault="0030046F">
      <w:pPr>
        <w:rPr>
          <w:sz w:val="20"/>
          <w:szCs w:val="20"/>
        </w:rPr>
      </w:pPr>
    </w:p>
    <w:p w14:paraId="5AAE19DB" w14:textId="77777777" w:rsidR="0030046F" w:rsidRDefault="0030046F">
      <w:pPr>
        <w:rPr>
          <w:sz w:val="20"/>
          <w:szCs w:val="20"/>
        </w:rPr>
      </w:pPr>
    </w:p>
    <w:p w14:paraId="6422C80A" w14:textId="77777777" w:rsidR="0030046F" w:rsidRDefault="0030046F">
      <w:pPr>
        <w:jc w:val="both"/>
        <w:rPr>
          <w:lang w:val="kk-KZ"/>
        </w:rPr>
      </w:pPr>
    </w:p>
    <w:p w14:paraId="25610D8A" w14:textId="7C757634" w:rsidR="0030046F" w:rsidRDefault="0064243B">
      <w:pPr>
        <w:jc w:val="both"/>
        <w:rPr>
          <w:b/>
          <w:lang w:val="kk-KZ"/>
        </w:rPr>
      </w:pPr>
      <w:r>
        <w:rPr>
          <w:b/>
          <w:lang w:val="kk-KZ"/>
        </w:rPr>
        <w:t xml:space="preserve">Декан                                                                                                          </w:t>
      </w:r>
      <w:r w:rsidR="002F76A7">
        <w:rPr>
          <w:b/>
          <w:lang w:val="kk-KZ"/>
        </w:rPr>
        <w:t xml:space="preserve"> </w:t>
      </w:r>
      <w:r>
        <w:rPr>
          <w:b/>
          <w:lang w:val="kk-KZ"/>
        </w:rPr>
        <w:t xml:space="preserve">Ноғайбаева М.С.                                                                               </w:t>
      </w:r>
    </w:p>
    <w:p w14:paraId="17511BCF" w14:textId="77777777" w:rsidR="0030046F" w:rsidRDefault="0030046F">
      <w:pPr>
        <w:jc w:val="both"/>
        <w:rPr>
          <w:b/>
          <w:lang w:val="kk-KZ"/>
        </w:rPr>
      </w:pPr>
    </w:p>
    <w:p w14:paraId="1DA4A247" w14:textId="77777777" w:rsidR="0030046F" w:rsidRDefault="0064243B">
      <w:pPr>
        <w:jc w:val="both"/>
        <w:rPr>
          <w:b/>
          <w:lang w:val="kk-KZ"/>
        </w:rPr>
      </w:pPr>
      <w:r>
        <w:rPr>
          <w:b/>
          <w:lang w:val="kk-KZ"/>
        </w:rPr>
        <w:t>Методбюро төрағасы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                                 Жолдыбаева Ұ.</w:t>
      </w:r>
      <w:r>
        <w:rPr>
          <w:b/>
          <w:lang w:val="kk-KZ"/>
        </w:rPr>
        <w:tab/>
      </w:r>
      <w:r>
        <w:rPr>
          <w:b/>
          <w:lang w:val="kk-KZ"/>
        </w:rPr>
        <w:tab/>
      </w:r>
    </w:p>
    <w:p w14:paraId="4FF23B9C" w14:textId="77777777" w:rsidR="0030046F" w:rsidRDefault="0030046F">
      <w:pPr>
        <w:jc w:val="both"/>
        <w:rPr>
          <w:b/>
          <w:lang w:val="kk-KZ"/>
        </w:rPr>
      </w:pPr>
    </w:p>
    <w:p w14:paraId="1AE5A3E5" w14:textId="217D42BB" w:rsidR="0030046F" w:rsidRDefault="0064243B">
      <w:pPr>
        <w:jc w:val="both"/>
        <w:rPr>
          <w:b/>
          <w:lang w:val="kk-KZ"/>
        </w:rPr>
      </w:pPr>
      <w:r>
        <w:rPr>
          <w:b/>
          <w:lang w:val="kk-KZ"/>
        </w:rPr>
        <w:t>Кафедра меңгерушісі</w:t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                                             </w:t>
      </w:r>
      <w:r w:rsidR="002F76A7">
        <w:rPr>
          <w:b/>
          <w:lang w:val="kk-KZ"/>
        </w:rPr>
        <w:t>Жуматаев</w:t>
      </w:r>
      <w:r>
        <w:rPr>
          <w:b/>
          <w:lang w:val="kk-KZ"/>
        </w:rPr>
        <w:t xml:space="preserve"> Г.</w:t>
      </w:r>
      <w:r w:rsidR="002F76A7">
        <w:rPr>
          <w:b/>
          <w:lang w:val="kk-KZ"/>
        </w:rPr>
        <w:t>Б</w:t>
      </w:r>
      <w:r>
        <w:rPr>
          <w:b/>
          <w:lang w:val="kk-KZ"/>
        </w:rPr>
        <w:t>.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</w:t>
      </w:r>
    </w:p>
    <w:p w14:paraId="76CD41F5" w14:textId="77777777" w:rsidR="0030046F" w:rsidRDefault="0030046F">
      <w:pPr>
        <w:jc w:val="both"/>
        <w:rPr>
          <w:b/>
          <w:lang w:val="kk-KZ"/>
        </w:rPr>
      </w:pPr>
    </w:p>
    <w:p w14:paraId="528E5ADC" w14:textId="414490E4" w:rsidR="0030046F" w:rsidRPr="002F76A7" w:rsidRDefault="002F76A7" w:rsidP="002F76A7">
      <w:pPr>
        <w:jc w:val="both"/>
        <w:rPr>
          <w:b/>
          <w:lang w:val="kk-KZ"/>
        </w:rPr>
      </w:pPr>
      <w:r>
        <w:rPr>
          <w:b/>
          <w:lang w:val="kk-KZ"/>
        </w:rPr>
        <w:t xml:space="preserve">Семинар қабылдаушы 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>Нурбатырова Р.Е.</w:t>
      </w:r>
    </w:p>
    <w:p w14:paraId="3A4087A8" w14:textId="77777777" w:rsidR="0030046F" w:rsidRDefault="0030046F"/>
    <w:p w14:paraId="58A11AC9" w14:textId="77777777" w:rsidR="0030046F" w:rsidRDefault="0030046F"/>
    <w:p w14:paraId="378D7A4B" w14:textId="77777777" w:rsidR="0030046F" w:rsidRDefault="0030046F"/>
    <w:p w14:paraId="1E8F1516" w14:textId="77777777" w:rsidR="0030046F" w:rsidRDefault="0030046F">
      <w:pPr>
        <w:rPr>
          <w:sz w:val="20"/>
          <w:szCs w:val="20"/>
        </w:rPr>
      </w:pPr>
    </w:p>
    <w:sectPr w:rsidR="00300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C7EC1"/>
    <w:rsid w:val="000E6035"/>
    <w:rsid w:val="00122EA4"/>
    <w:rsid w:val="0016440C"/>
    <w:rsid w:val="00172AB9"/>
    <w:rsid w:val="001A2D29"/>
    <w:rsid w:val="001A7A20"/>
    <w:rsid w:val="001A7C94"/>
    <w:rsid w:val="001E3A94"/>
    <w:rsid w:val="001E4BFF"/>
    <w:rsid w:val="002655E7"/>
    <w:rsid w:val="00266538"/>
    <w:rsid w:val="0028029D"/>
    <w:rsid w:val="00290992"/>
    <w:rsid w:val="00292083"/>
    <w:rsid w:val="0029720A"/>
    <w:rsid w:val="002E44BA"/>
    <w:rsid w:val="002F76A7"/>
    <w:rsid w:val="0030046F"/>
    <w:rsid w:val="00315E23"/>
    <w:rsid w:val="00337399"/>
    <w:rsid w:val="00343EFF"/>
    <w:rsid w:val="00394549"/>
    <w:rsid w:val="003966BE"/>
    <w:rsid w:val="003C0486"/>
    <w:rsid w:val="003D1A91"/>
    <w:rsid w:val="0042511F"/>
    <w:rsid w:val="00441D50"/>
    <w:rsid w:val="00491C29"/>
    <w:rsid w:val="00521A00"/>
    <w:rsid w:val="00557872"/>
    <w:rsid w:val="00581E45"/>
    <w:rsid w:val="005A771F"/>
    <w:rsid w:val="005C563E"/>
    <w:rsid w:val="0064243B"/>
    <w:rsid w:val="00672835"/>
    <w:rsid w:val="00672B3E"/>
    <w:rsid w:val="006A32C1"/>
    <w:rsid w:val="006C0F32"/>
    <w:rsid w:val="006C11C9"/>
    <w:rsid w:val="006D60B7"/>
    <w:rsid w:val="00767258"/>
    <w:rsid w:val="00783283"/>
    <w:rsid w:val="00792983"/>
    <w:rsid w:val="007C7264"/>
    <w:rsid w:val="00824611"/>
    <w:rsid w:val="008404FA"/>
    <w:rsid w:val="00863EEF"/>
    <w:rsid w:val="00867156"/>
    <w:rsid w:val="00896000"/>
    <w:rsid w:val="008C15C9"/>
    <w:rsid w:val="008C24D0"/>
    <w:rsid w:val="008D3433"/>
    <w:rsid w:val="008F6658"/>
    <w:rsid w:val="00912652"/>
    <w:rsid w:val="00937420"/>
    <w:rsid w:val="00950F6F"/>
    <w:rsid w:val="009B5A7C"/>
    <w:rsid w:val="009B70A8"/>
    <w:rsid w:val="009D25F2"/>
    <w:rsid w:val="009D33EC"/>
    <w:rsid w:val="00A06E76"/>
    <w:rsid w:val="00A22FAC"/>
    <w:rsid w:val="00AE2220"/>
    <w:rsid w:val="00AF7526"/>
    <w:rsid w:val="00B00172"/>
    <w:rsid w:val="00B13C48"/>
    <w:rsid w:val="00B4395A"/>
    <w:rsid w:val="00B81545"/>
    <w:rsid w:val="00BC7A16"/>
    <w:rsid w:val="00BD22AA"/>
    <w:rsid w:val="00C9005B"/>
    <w:rsid w:val="00C96819"/>
    <w:rsid w:val="00D63499"/>
    <w:rsid w:val="00D634FD"/>
    <w:rsid w:val="00DA3A94"/>
    <w:rsid w:val="00E518D9"/>
    <w:rsid w:val="00F115CC"/>
    <w:rsid w:val="00F15515"/>
    <w:rsid w:val="00F2730B"/>
    <w:rsid w:val="00F71206"/>
    <w:rsid w:val="00F77ABE"/>
    <w:rsid w:val="00F91E09"/>
    <w:rsid w:val="00FC6D2A"/>
    <w:rsid w:val="60BA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5E53"/>
  <w15:docId w15:val="{F71832D7-6066-4FD9-AE2E-FE63F1F7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uiPriority w:val="99"/>
    <w:rPr>
      <w:color w:val="0000FF"/>
      <w:u w:val="single"/>
    </w:rPr>
  </w:style>
  <w:style w:type="table" w:styleId="a5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Pr>
      <w:rFonts w:ascii="Calibri" w:eastAsia="Calibri" w:hAnsi="Calibri" w:cs="Times New Roman"/>
    </w:rPr>
  </w:style>
  <w:style w:type="character" w:customStyle="1" w:styleId="shorttext">
    <w:name w:val="short_text"/>
    <w:rPr>
      <w:rFonts w:cs="Times New Roman"/>
    </w:rPr>
  </w:style>
  <w:style w:type="paragraph" w:customStyle="1" w:styleId="1">
    <w:name w:val="Обычный1"/>
    <w:uiPriority w:val="99"/>
    <w:pPr>
      <w:suppressAutoHyphens/>
    </w:pPr>
    <w:rPr>
      <w:rFonts w:ascii="Times New Roman" w:eastAsia="Arial" w:hAnsi="Times New Roman" w:cs="Times New Roman"/>
      <w:lang w:eastAsia="ar-SA"/>
    </w:rPr>
  </w:style>
  <w:style w:type="paragraph" w:styleId="a8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52C2F6F-4B88-4FF5-B735-77675CCDD8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2021-09-14T15:24:00Z</dcterms:created>
  <dcterms:modified xsi:type="dcterms:W3CDTF">2021-09-14T15:24:00Z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